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ECA" w:rsidRPr="000B2B22" w:rsidRDefault="005A7078">
      <w:pPr>
        <w:rPr>
          <w:b/>
        </w:rPr>
      </w:pPr>
      <w:r>
        <w:rPr>
          <w:b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3434080</wp:posOffset>
                </wp:positionH>
                <wp:positionV relativeFrom="paragraph">
                  <wp:posOffset>297815</wp:posOffset>
                </wp:positionV>
                <wp:extent cx="2637155" cy="532765"/>
                <wp:effectExtent l="14605" t="12065" r="15240" b="17145"/>
                <wp:wrapNone/>
                <wp:docPr id="1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7155" cy="532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4331" w:rsidRDefault="00184331" w:rsidP="00D77A56">
                            <w:r>
                              <w:t>1 The number of people who are born per 1,000 people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70.4pt;margin-top:23.45pt;width:207.65pt;height:41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" strokeweight="1.5pt">
                <v:textbox>
                  <w:txbxContent>
                    <w:p w:rsidR="00184331" w:rsidRDefault="00184331" w:rsidP="00D77A56">
                      <w:r>
                        <w:t>1 The number of people who are born per 1,000 people</w:t>
                      </w:r>
                    </w:p>
                  </w:txbxContent>
                </v:textbox>
              </v:rect>
            </w:pict>
          </mc:Fallback>
        </mc:AlternateContent>
      </w:r>
      <w:r w:rsidR="00D77A56" w:rsidRPr="000B2B22">
        <w:rPr>
          <w:b/>
        </w:rPr>
        <w:t>TASK: Match up the correct development indicators with the correct definitions</w:t>
      </w: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17"/>
        <w:gridCol w:w="4253"/>
      </w:tblGrid>
      <w:tr w:rsidR="00D77A56" w:rsidRPr="00D77A56" w:rsidTr="00D77A56">
        <w:trPr>
          <w:trHeight w:val="368"/>
        </w:trPr>
        <w:tc>
          <w:tcPr>
            <w:tcW w:w="817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</w:p>
        </w:tc>
        <w:tc>
          <w:tcPr>
            <w:tcW w:w="4253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  <w:r w:rsidRPr="00D77A56">
              <w:rPr>
                <w:b/>
              </w:rPr>
              <w:t>Life expectancy</w:t>
            </w:r>
          </w:p>
        </w:tc>
      </w:tr>
      <w:tr w:rsidR="00D77A56" w:rsidRPr="00D77A56" w:rsidTr="00D77A56">
        <w:trPr>
          <w:trHeight w:val="368"/>
        </w:trPr>
        <w:tc>
          <w:tcPr>
            <w:tcW w:w="817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</w:p>
        </w:tc>
        <w:tc>
          <w:tcPr>
            <w:tcW w:w="4253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  <w:r w:rsidRPr="00D77A56">
              <w:rPr>
                <w:b/>
              </w:rPr>
              <w:t>Birth rate</w:t>
            </w:r>
          </w:p>
        </w:tc>
      </w:tr>
      <w:tr w:rsidR="00D77A56" w:rsidRPr="00D77A56" w:rsidTr="00D77A56">
        <w:trPr>
          <w:trHeight w:val="368"/>
        </w:trPr>
        <w:tc>
          <w:tcPr>
            <w:tcW w:w="817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</w:p>
        </w:tc>
        <w:tc>
          <w:tcPr>
            <w:tcW w:w="4253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  <w:r w:rsidRPr="00D77A56">
              <w:rPr>
                <w:b/>
              </w:rPr>
              <w:t>Death rate</w:t>
            </w:r>
          </w:p>
        </w:tc>
      </w:tr>
      <w:tr w:rsidR="00D77A56" w:rsidRPr="00D77A56" w:rsidTr="00D77A56">
        <w:trPr>
          <w:trHeight w:val="368"/>
        </w:trPr>
        <w:tc>
          <w:tcPr>
            <w:tcW w:w="817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</w:p>
        </w:tc>
        <w:tc>
          <w:tcPr>
            <w:tcW w:w="4253" w:type="dxa"/>
            <w:vAlign w:val="center"/>
          </w:tcPr>
          <w:p w:rsidR="00D77A56" w:rsidRPr="00D77A56" w:rsidRDefault="005A7078" w:rsidP="00D77A56">
            <w:pPr>
              <w:rPr>
                <w:b/>
              </w:rPr>
            </w:pPr>
            <w:r>
              <w:rPr>
                <w:b/>
                <w:noProof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2983865</wp:posOffset>
                      </wp:positionH>
                      <wp:positionV relativeFrom="paragraph">
                        <wp:posOffset>-20955</wp:posOffset>
                      </wp:positionV>
                      <wp:extent cx="2764790" cy="1966595"/>
                      <wp:effectExtent l="26035" t="22225" r="28575" b="11430"/>
                      <wp:wrapNone/>
                      <wp:docPr id="13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4790" cy="1966595"/>
                              </a:xfrm>
                              <a:prstGeom prst="pentagon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84331" w:rsidRDefault="002D1AE8">
                                  <w:r>
                                    <w:t xml:space="preserve">2 </w:t>
                                  </w:r>
                                  <w:r w:rsidR="00184331">
                                    <w:t xml:space="preserve">The wealth of a country.  This is measured by total value of goods and services produced by a country and divided by </w:t>
                                  </w:r>
                                  <w:r w:rsidR="007370A2">
                                    <w:t>its</w:t>
                                  </w:r>
                                  <w:r w:rsidR="00184331">
                                    <w:t xml:space="preserve"> </w:t>
                                  </w:r>
                                  <w:r w:rsidR="007370A2">
                                    <w:t>population (</w:t>
                                  </w:r>
                                  <w:r w:rsidR="00184331">
                                    <w:t>Gross National Product)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56" coordsize="21600,21600" o:spt="56" path="m10800,l,8259,4200,21600r13200,l21600,8259xe">
                      <v:stroke joinstyle="miter"/>
                      <v:path gradientshapeok="t" o:connecttype="custom" o:connectlocs="10800,0;0,8259;4200,21600;10800,21600;17400,21600;21600,8259" o:connectangles="270,180,90,90,90,0" textboxrect="4200,5077,17400,21600"/>
                    </v:shapetype>
                    <v:shape id="AutoShape 6" o:spid="_x0000_s1027" type="#_x0000_t56" style="position:absolute;margin-left:234.95pt;margin-top:-1.65pt;width:217.7pt;height:154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" strokeweight="1.5pt">
                      <v:textbox>
                        <w:txbxContent>
                          <w:p w:rsidR="00184331" w:rsidRDefault="002D1AE8">
                            <w:r>
                              <w:t xml:space="preserve">2 </w:t>
                            </w:r>
                            <w:r w:rsidR="00184331">
                              <w:t xml:space="preserve">The wealth of a country.  This is measured by total value of goods and services produced by a country and divided by </w:t>
                            </w:r>
                            <w:r w:rsidR="007370A2">
                              <w:t>its</w:t>
                            </w:r>
                            <w:r w:rsidR="00184331">
                              <w:t xml:space="preserve"> </w:t>
                            </w:r>
                            <w:r w:rsidR="007370A2">
                              <w:t>population (</w:t>
                            </w:r>
                            <w:r w:rsidR="00184331">
                              <w:t>Gross National Product)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77A56" w:rsidRPr="00D77A56">
              <w:rPr>
                <w:b/>
              </w:rPr>
              <w:t>% of adult literacy</w:t>
            </w:r>
          </w:p>
        </w:tc>
      </w:tr>
      <w:tr w:rsidR="00D77A56" w:rsidRPr="00D77A56" w:rsidTr="00D77A56">
        <w:trPr>
          <w:trHeight w:val="368"/>
        </w:trPr>
        <w:tc>
          <w:tcPr>
            <w:tcW w:w="817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</w:p>
        </w:tc>
        <w:tc>
          <w:tcPr>
            <w:tcW w:w="4253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  <w:r w:rsidRPr="00D77A56">
              <w:rPr>
                <w:b/>
              </w:rPr>
              <w:t>GNP</w:t>
            </w:r>
            <w:r w:rsidR="000B2B22">
              <w:rPr>
                <w:b/>
              </w:rPr>
              <w:t xml:space="preserve"> (per capita)</w:t>
            </w:r>
          </w:p>
        </w:tc>
      </w:tr>
      <w:tr w:rsidR="00D77A56" w:rsidRPr="00D77A56" w:rsidTr="00D77A56">
        <w:trPr>
          <w:trHeight w:val="368"/>
        </w:trPr>
        <w:tc>
          <w:tcPr>
            <w:tcW w:w="817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</w:p>
        </w:tc>
        <w:tc>
          <w:tcPr>
            <w:tcW w:w="4253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  <w:r w:rsidRPr="00D77A56">
              <w:rPr>
                <w:b/>
              </w:rPr>
              <w:t>Infant Mortality Rate</w:t>
            </w:r>
          </w:p>
        </w:tc>
      </w:tr>
      <w:tr w:rsidR="00D77A56" w:rsidRPr="00D77A56" w:rsidTr="00D77A56">
        <w:trPr>
          <w:trHeight w:val="368"/>
        </w:trPr>
        <w:tc>
          <w:tcPr>
            <w:tcW w:w="817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</w:p>
        </w:tc>
        <w:tc>
          <w:tcPr>
            <w:tcW w:w="4253" w:type="dxa"/>
            <w:vAlign w:val="center"/>
          </w:tcPr>
          <w:p w:rsidR="00D77A56" w:rsidRPr="00D77A56" w:rsidRDefault="000B2B22" w:rsidP="00D77A56">
            <w:pPr>
              <w:rPr>
                <w:b/>
              </w:rPr>
            </w:pPr>
            <w:r>
              <w:rPr>
                <w:b/>
              </w:rPr>
              <w:t>Population growth</w:t>
            </w:r>
          </w:p>
        </w:tc>
      </w:tr>
      <w:tr w:rsidR="00D77A56" w:rsidRPr="00D77A56" w:rsidTr="00D77A56">
        <w:trPr>
          <w:trHeight w:val="368"/>
        </w:trPr>
        <w:tc>
          <w:tcPr>
            <w:tcW w:w="817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</w:p>
        </w:tc>
        <w:tc>
          <w:tcPr>
            <w:tcW w:w="4253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  <w:r w:rsidRPr="00D77A56">
              <w:rPr>
                <w:b/>
              </w:rPr>
              <w:t>Population per doctor</w:t>
            </w:r>
          </w:p>
        </w:tc>
      </w:tr>
      <w:tr w:rsidR="00D77A56" w:rsidRPr="00D77A56" w:rsidTr="00D77A56">
        <w:trPr>
          <w:trHeight w:val="368"/>
        </w:trPr>
        <w:tc>
          <w:tcPr>
            <w:tcW w:w="817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</w:p>
        </w:tc>
        <w:tc>
          <w:tcPr>
            <w:tcW w:w="4253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  <w:r w:rsidRPr="00D77A56">
              <w:rPr>
                <w:b/>
              </w:rPr>
              <w:t>% of children who go to school</w:t>
            </w:r>
          </w:p>
        </w:tc>
      </w:tr>
      <w:tr w:rsidR="00D77A56" w:rsidRPr="00D77A56" w:rsidTr="00D77A56">
        <w:trPr>
          <w:trHeight w:val="368"/>
        </w:trPr>
        <w:tc>
          <w:tcPr>
            <w:tcW w:w="817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</w:p>
        </w:tc>
        <w:tc>
          <w:tcPr>
            <w:tcW w:w="4253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  <w:r w:rsidRPr="00D77A56">
              <w:rPr>
                <w:b/>
              </w:rPr>
              <w:t>% in agriculture</w:t>
            </w:r>
          </w:p>
        </w:tc>
      </w:tr>
      <w:tr w:rsidR="00D77A56" w:rsidRPr="00D77A56" w:rsidTr="00D77A56">
        <w:trPr>
          <w:trHeight w:val="368"/>
        </w:trPr>
        <w:tc>
          <w:tcPr>
            <w:tcW w:w="817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</w:p>
        </w:tc>
        <w:tc>
          <w:tcPr>
            <w:tcW w:w="4253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  <w:r w:rsidRPr="00D77A56">
              <w:rPr>
                <w:b/>
              </w:rPr>
              <w:t>Calories consumed per person per day</w:t>
            </w:r>
          </w:p>
        </w:tc>
      </w:tr>
      <w:tr w:rsidR="00D77A56" w:rsidRPr="00D77A56" w:rsidTr="00D77A56">
        <w:trPr>
          <w:trHeight w:val="368"/>
        </w:trPr>
        <w:tc>
          <w:tcPr>
            <w:tcW w:w="817" w:type="dxa"/>
            <w:vAlign w:val="center"/>
          </w:tcPr>
          <w:p w:rsidR="00D77A56" w:rsidRPr="00D77A56" w:rsidRDefault="00D77A56" w:rsidP="00D77A56">
            <w:pPr>
              <w:rPr>
                <w:b/>
              </w:rPr>
            </w:pPr>
          </w:p>
        </w:tc>
        <w:tc>
          <w:tcPr>
            <w:tcW w:w="4253" w:type="dxa"/>
            <w:vAlign w:val="center"/>
          </w:tcPr>
          <w:p w:rsidR="00D77A56" w:rsidRPr="00D77A56" w:rsidRDefault="000B2B22" w:rsidP="00D77A56">
            <w:pPr>
              <w:rPr>
                <w:b/>
              </w:rPr>
            </w:pPr>
            <w:r>
              <w:rPr>
                <w:b/>
              </w:rPr>
              <w:t>% population infected by HIV/AIDS</w:t>
            </w:r>
          </w:p>
        </w:tc>
      </w:tr>
    </w:tbl>
    <w:p w:rsidR="00D77A56" w:rsidRDefault="005A7078">
      <w:r>
        <w:rPr>
          <w:b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3888105</wp:posOffset>
                </wp:positionH>
                <wp:positionV relativeFrom="paragraph">
                  <wp:posOffset>4349750</wp:posOffset>
                </wp:positionV>
                <wp:extent cx="2454275" cy="1148715"/>
                <wp:effectExtent l="11430" t="15875" r="10795" b="16510"/>
                <wp:wrapNone/>
                <wp:docPr id="12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4275" cy="11487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84331" w:rsidRDefault="002D1AE8">
                            <w:r>
                              <w:t xml:space="preserve">12 </w:t>
                            </w:r>
                            <w:r w:rsidR="00184331">
                              <w:t>This indicator effects the economy, health services and family / community ties.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3" o:spid="_x0000_s1028" style="position:absolute;margin-left:306.15pt;margin-top:342.5pt;width:193.25pt;height:90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" strokeweight="1.5pt">
                <v:textbox>
                  <w:txbxContent>
                    <w:p w:rsidR="00184331" w:rsidRDefault="002D1AE8">
                      <w:r>
                        <w:t xml:space="preserve">12 </w:t>
                      </w:r>
                      <w:r w:rsidR="00184331">
                        <w:t>This indicator effects the economy, health services and family / community ties.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2254250</wp:posOffset>
                </wp:positionH>
                <wp:positionV relativeFrom="paragraph">
                  <wp:posOffset>2473960</wp:posOffset>
                </wp:positionV>
                <wp:extent cx="1633855" cy="1503680"/>
                <wp:effectExtent l="15875" t="16510" r="17145" b="13335"/>
                <wp:wrapNone/>
                <wp:docPr id="11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3855" cy="15036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84331" w:rsidRDefault="002D1AE8">
                            <w:r>
                              <w:t xml:space="preserve">9 </w:t>
                            </w:r>
                            <w:r w:rsidR="00184331">
                              <w:t>The number of doctors divided by the number of people in the population.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" o:spid="_x0000_s1029" style="position:absolute;margin-left:177.5pt;margin-top:194.8pt;width:128.65pt;height:118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" strokeweight="1.5pt">
                <v:textbox>
                  <w:txbxContent>
                    <w:p w:rsidR="00184331" w:rsidRDefault="002D1AE8">
                      <w:r>
                        <w:t xml:space="preserve">9 </w:t>
                      </w:r>
                      <w:r w:rsidR="00184331">
                        <w:t>The number of doctors divided by the number of people in the population.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-488950</wp:posOffset>
                </wp:positionH>
                <wp:positionV relativeFrom="paragraph">
                  <wp:posOffset>2563495</wp:posOffset>
                </wp:positionV>
                <wp:extent cx="2743200" cy="1284605"/>
                <wp:effectExtent l="34925" t="10795" r="31750" b="19050"/>
                <wp:wrapNone/>
                <wp:docPr id="10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1284605"/>
                        </a:xfrm>
                        <a:custGeom>
                          <a:avLst/>
                          <a:gdLst>
                            <a:gd name="G0" fmla="+- 5400 0 0"/>
                            <a:gd name="G1" fmla="+- 21600 0 5400"/>
                            <a:gd name="G2" fmla="*/ 5400 1 2"/>
                            <a:gd name="G3" fmla="+- 21600 0 G2"/>
                            <a:gd name="G4" fmla="+/ 5400 21600 2"/>
                            <a:gd name="G5" fmla="+/ G1 0 2"/>
                            <a:gd name="G6" fmla="*/ 21600 21600 5400"/>
                            <a:gd name="G7" fmla="*/ G6 1 2"/>
                            <a:gd name="G8" fmla="+- 21600 0 G7"/>
                            <a:gd name="G9" fmla="*/ 21600 1 2"/>
                            <a:gd name="G10" fmla="+- 5400 0 G9"/>
                            <a:gd name="G11" fmla="?: G10 G8 0"/>
                            <a:gd name="G12" fmla="?: G10 G7 21600"/>
                            <a:gd name="T0" fmla="*/ 18900 w 21600"/>
                            <a:gd name="T1" fmla="*/ 10800 h 21600"/>
                            <a:gd name="T2" fmla="*/ 10800 w 21600"/>
                            <a:gd name="T3" fmla="*/ 21600 h 21600"/>
                            <a:gd name="T4" fmla="*/ 2700 w 21600"/>
                            <a:gd name="T5" fmla="*/ 10800 h 21600"/>
                            <a:gd name="T6" fmla="*/ 10800 w 21600"/>
                            <a:gd name="T7" fmla="*/ 0 h 21600"/>
                            <a:gd name="T8" fmla="*/ 4500 w 21600"/>
                            <a:gd name="T9" fmla="*/ 4500 h 21600"/>
                            <a:gd name="T10" fmla="*/ 17100 w 21600"/>
                            <a:gd name="T11" fmla="*/ 171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5400" y="21600"/>
                              </a:lnTo>
                              <a:lnTo>
                                <a:pt x="162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4331" w:rsidRDefault="002D1AE8">
                            <w:r>
                              <w:t xml:space="preserve">8 </w:t>
                            </w:r>
                            <w:r w:rsidR="00184331">
                              <w:t>The average age people of a given population are likely to live to.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30" style="position:absolute;margin-left:-38.5pt;margin-top:201.85pt;width:3in;height:101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" adj="-11796480,,5400" path="m,l5400,21600r10800,l21600,,,xe" strokeweight="1.5pt">
                <v:stroke joinstyle="miter"/>
                <v:formulas/>
                <v:path o:connecttype="custom" o:connectlocs="2400300,642303;1371600,1284605;342900,642303;1371600,0" o:connectangles="0,0,0,0" textboxrect="4500,4500,17100,17100"/>
                <v:textbox>
                  <w:txbxContent>
                    <w:p w:rsidR="00184331" w:rsidRDefault="002D1AE8">
                      <w:r>
                        <w:t xml:space="preserve">8 </w:t>
                      </w:r>
                      <w:r w:rsidR="00184331">
                        <w:t>The average age people of a given population are likely to live to.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-95885</wp:posOffset>
                </wp:positionH>
                <wp:positionV relativeFrom="paragraph">
                  <wp:posOffset>384175</wp:posOffset>
                </wp:positionV>
                <wp:extent cx="1541780" cy="1094740"/>
                <wp:effectExtent l="18415" t="12700" r="11430" b="16510"/>
                <wp:wrapNone/>
                <wp:docPr id="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1780" cy="1094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4331" w:rsidRDefault="002D1AE8">
                            <w:r>
                              <w:t xml:space="preserve">3 </w:t>
                            </w:r>
                            <w:r w:rsidR="00184331">
                              <w:t>Whether family trends show lots of children per family or few/none children per family.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31" style="position:absolute;margin-left:-7.55pt;margin-top:30.25pt;width:121.4pt;height:86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" strokeweight="1.5pt">
                <v:textbox>
                  <w:txbxContent>
                    <w:p w:rsidR="00184331" w:rsidRDefault="002D1AE8">
                      <w:r>
                        <w:t xml:space="preserve">3 </w:t>
                      </w:r>
                      <w:r w:rsidR="00184331">
                        <w:t>Whether family trends show lots of children per family or few/none children per family.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4084320</wp:posOffset>
                </wp:positionV>
                <wp:extent cx="2172335" cy="2040890"/>
                <wp:effectExtent l="14605" t="17145" r="22860" b="18415"/>
                <wp:wrapNone/>
                <wp:docPr id="8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2335" cy="2040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4331" w:rsidRPr="000B2B22" w:rsidRDefault="00184331">
                            <w:pPr>
                              <w:rPr>
                                <w:b/>
                              </w:rPr>
                            </w:pPr>
                            <w:r w:rsidRPr="000B2B22">
                              <w:rPr>
                                <w:b/>
                              </w:rPr>
                              <w:t>Task 2:  Now rethink each definition and write the words HIGH or LOW next to each development indicator which would show us w</w:t>
                            </w:r>
                            <w:r w:rsidR="00557474">
                              <w:rPr>
                                <w:b/>
                              </w:rPr>
                              <w:t>hether a country is MEDC</w:t>
                            </w:r>
                            <w:r w:rsidR="007370A2">
                              <w:rPr>
                                <w:b/>
                              </w:rPr>
                              <w:t xml:space="preserve"> e</w:t>
                            </w:r>
                            <w:r w:rsidRPr="000B2B22">
                              <w:rPr>
                                <w:b/>
                              </w:rPr>
                              <w:t xml:space="preserve">.g. </w:t>
                            </w:r>
                            <w:r w:rsidR="007370A2" w:rsidRPr="000B2B22">
                              <w:rPr>
                                <w:b/>
                              </w:rPr>
                              <w:t>you</w:t>
                            </w:r>
                            <w:r w:rsidRPr="000B2B22">
                              <w:rPr>
                                <w:b/>
                              </w:rPr>
                              <w:t xml:space="preserve"> would write HIGH next to GNP as this would be HIGH for a rich country.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32" style="position:absolute;margin-left:-31.1pt;margin-top:321.6pt;width:171.05pt;height:160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" strokeweight="2.25pt">
                <v:stroke dashstyle="dash"/>
                <v:textbox>
                  <w:txbxContent>
                    <w:p w:rsidR="00184331" w:rsidRPr="000B2B22" w:rsidRDefault="00184331">
                      <w:pPr>
                        <w:rPr>
                          <w:b/>
                        </w:rPr>
                      </w:pPr>
                      <w:r w:rsidRPr="000B2B22">
                        <w:rPr>
                          <w:b/>
                        </w:rPr>
                        <w:t>Task 2:  Now rethink each definition and write the words HIGH or LOW next to each development indicator which would show us w</w:t>
                      </w:r>
                      <w:r w:rsidR="00557474">
                        <w:rPr>
                          <w:b/>
                        </w:rPr>
                        <w:t>hether a country is MEDC</w:t>
                      </w:r>
                      <w:r w:rsidR="007370A2">
                        <w:rPr>
                          <w:b/>
                        </w:rPr>
                        <w:t xml:space="preserve"> e</w:t>
                      </w:r>
                      <w:r w:rsidRPr="000B2B22">
                        <w:rPr>
                          <w:b/>
                        </w:rPr>
                        <w:t xml:space="preserve">.g. </w:t>
                      </w:r>
                      <w:r w:rsidR="007370A2" w:rsidRPr="000B2B22">
                        <w:rPr>
                          <w:b/>
                        </w:rPr>
                        <w:t>you</w:t>
                      </w:r>
                      <w:r w:rsidRPr="000B2B22">
                        <w:rPr>
                          <w:b/>
                        </w:rPr>
                        <w:t xml:space="preserve"> would write HIGH next to GNP as this would be HIGH for a rich country.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2018665</wp:posOffset>
                </wp:positionH>
                <wp:positionV relativeFrom="paragraph">
                  <wp:posOffset>4349750</wp:posOffset>
                </wp:positionV>
                <wp:extent cx="1308100" cy="1127125"/>
                <wp:effectExtent l="18415" t="15875" r="16510" b="9525"/>
                <wp:wrapNone/>
                <wp:docPr id="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8100" cy="1127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4331" w:rsidRDefault="002D1AE8">
                            <w:r>
                              <w:t xml:space="preserve">11 </w:t>
                            </w:r>
                            <w:r w:rsidR="00184331">
                              <w:t>The % of people who work in farming and therefore primary industry.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33" style="position:absolute;margin-left:158.95pt;margin-top:342.5pt;width:103pt;height:8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" strokeweight="1.5pt">
                <v:textbox>
                  <w:txbxContent>
                    <w:p w:rsidR="00184331" w:rsidRDefault="002D1AE8">
                      <w:r>
                        <w:t xml:space="preserve">11 </w:t>
                      </w:r>
                      <w:r w:rsidR="00184331">
                        <w:t>The % of people who work in farming and therefore primary industry.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3976370</wp:posOffset>
                </wp:positionH>
                <wp:positionV relativeFrom="paragraph">
                  <wp:posOffset>2787015</wp:posOffset>
                </wp:positionV>
                <wp:extent cx="2243455" cy="775970"/>
                <wp:effectExtent l="13970" t="15240" r="9525" b="18415"/>
                <wp:wrapNone/>
                <wp:docPr id="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3455" cy="7759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84331" w:rsidRDefault="002D1AE8">
                            <w:r>
                              <w:t xml:space="preserve">10 </w:t>
                            </w:r>
                            <w:r w:rsidR="00184331">
                              <w:t xml:space="preserve">The number of calories eaten each day and divided between the </w:t>
                            </w:r>
                            <w:proofErr w:type="gramStart"/>
                            <w:r w:rsidR="00184331">
                              <w:t>population</w:t>
                            </w:r>
                            <w:proofErr w:type="gramEnd"/>
                            <w:r w:rsidR="00184331">
                              <w:t xml:space="preserve">.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1" o:spid="_x0000_s1034" style="position:absolute;margin-left:313.1pt;margin-top:219.45pt;width:176.65pt;height:61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" strokeweight="1.5pt">
                <v:textbox>
                  <w:txbxContent>
                    <w:p w:rsidR="00184331" w:rsidRDefault="002D1AE8">
                      <w:r>
                        <w:t xml:space="preserve">10 </w:t>
                      </w:r>
                      <w:r w:rsidR="00184331">
                        <w:t xml:space="preserve">The number of calories eaten each day and divided between the </w:t>
                      </w:r>
                      <w:proofErr w:type="gramStart"/>
                      <w:r w:rsidR="00184331">
                        <w:t>population</w:t>
                      </w:r>
                      <w:proofErr w:type="gramEnd"/>
                      <w:r w:rsidR="00184331">
                        <w:t xml:space="preserve">. 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3582670</wp:posOffset>
                </wp:positionH>
                <wp:positionV relativeFrom="paragraph">
                  <wp:posOffset>1697990</wp:posOffset>
                </wp:positionV>
                <wp:extent cx="2637155" cy="532765"/>
                <wp:effectExtent l="10795" t="12065" r="9525" b="17145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7155" cy="532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4331" w:rsidRDefault="002D1AE8">
                            <w:r>
                              <w:t>7</w:t>
                            </w:r>
                            <w:r w:rsidR="00184331">
                              <w:t xml:space="preserve"> The number of people who die per 1,000 people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35" style="position:absolute;margin-left:282.1pt;margin-top:133.7pt;width:207.65pt;height:41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" strokeweight="1.5pt">
                <v:textbox>
                  <w:txbxContent>
                    <w:p w:rsidR="00184331" w:rsidRDefault="002D1AE8">
                      <w:r>
                        <w:t>7</w:t>
                      </w:r>
                      <w:r w:rsidR="00184331">
                        <w:t xml:space="preserve"> The number of people who die per 1,000 people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1697990</wp:posOffset>
                </wp:positionV>
                <wp:extent cx="2762885" cy="648335"/>
                <wp:effectExtent l="14605" t="12065" r="13335" b="15875"/>
                <wp:wrapNone/>
                <wp:docPr id="4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885" cy="6483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84331" w:rsidRDefault="002D1AE8">
                            <w:r>
                              <w:t xml:space="preserve">6 </w:t>
                            </w:r>
                            <w:r w:rsidR="00184331">
                              <w:t>The number of children who die under the age of two.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36" style="position:absolute;margin-left:-31.1pt;margin-top:133.7pt;width:217.55pt;height:51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" strokeweight="1.5pt">
                <v:textbox>
                  <w:txbxContent>
                    <w:p w:rsidR="00184331" w:rsidRDefault="002D1AE8">
                      <w:r>
                        <w:t xml:space="preserve">6 </w:t>
                      </w:r>
                      <w:r w:rsidR="00184331">
                        <w:t>The number of children who die under the age of two.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3923030</wp:posOffset>
                </wp:positionH>
                <wp:positionV relativeFrom="paragraph">
                  <wp:posOffset>532765</wp:posOffset>
                </wp:positionV>
                <wp:extent cx="2296795" cy="870585"/>
                <wp:effectExtent l="17780" t="18415" r="9525" b="15875"/>
                <wp:wrapNone/>
                <wp:docPr id="3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6795" cy="8705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84331" w:rsidRDefault="002D1AE8">
                            <w:r>
                              <w:t>5</w:t>
                            </w:r>
                            <w:r w:rsidR="00184331">
                              <w:t xml:space="preserve"> The % of people who can read and write within a population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" o:spid="_x0000_s1037" style="position:absolute;margin-left:308.9pt;margin-top:41.95pt;width:180.85pt;height:68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" strokeweight="1.5pt">
                <v:textbox>
                  <w:txbxContent>
                    <w:p w:rsidR="00184331" w:rsidRDefault="002D1AE8">
                      <w:r>
                        <w:t>5</w:t>
                      </w:r>
                      <w:r w:rsidR="00184331">
                        <w:t xml:space="preserve"> The % of people who can read and write within a population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1777365</wp:posOffset>
                </wp:positionH>
                <wp:positionV relativeFrom="paragraph">
                  <wp:posOffset>384175</wp:posOffset>
                </wp:positionV>
                <wp:extent cx="2145665" cy="1605280"/>
                <wp:effectExtent l="34290" t="12700" r="29845" b="29845"/>
                <wp:wrapNone/>
                <wp:docPr id="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5665" cy="1605280"/>
                        </a:xfrm>
                        <a:prstGeom prst="flowChartMerg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4331" w:rsidRDefault="002D1AE8">
                            <w:r>
                              <w:t xml:space="preserve">4 </w:t>
                            </w:r>
                            <w:r w:rsidR="00184331">
                              <w:t>The number of children who regularly attend 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28" coordsize="21600,21600" o:spt="128" path="m,l21600,,10800,21600xe">
                <v:stroke joinstyle="miter"/>
                <v:path gradientshapeok="t" o:connecttype="custom" o:connectlocs="10800,0;5400,10800;10800,21600;16200,10800" textboxrect="5400,0,16200,10800"/>
              </v:shapetype>
              <v:shape id="AutoShape 9" o:spid="_x0000_s1038" type="#_x0000_t128" style="position:absolute;margin-left:139.95pt;margin-top:30.25pt;width:168.95pt;height:126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" strokeweight="1.5pt">
                <v:textbox>
                  <w:txbxContent>
                    <w:p w:rsidR="00184331" w:rsidRDefault="002D1AE8">
                      <w:r>
                        <w:t xml:space="preserve">4 </w:t>
                      </w:r>
                      <w:r w:rsidR="00184331">
                        <w:t>The number of children who regularly attend school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77A56" w:rsidSect="00C00ECA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13A5" w:rsidRDefault="000F13A5" w:rsidP="00557474">
      <w:pPr>
        <w:spacing w:after="0" w:line="240" w:lineRule="auto"/>
      </w:pPr>
      <w:r>
        <w:separator/>
      </w:r>
    </w:p>
  </w:endnote>
  <w:endnote w:type="continuationSeparator" w:id="0">
    <w:p w:rsidR="000F13A5" w:rsidRDefault="000F13A5" w:rsidP="00557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13A5" w:rsidRDefault="000F13A5" w:rsidP="00557474">
      <w:pPr>
        <w:spacing w:after="0" w:line="240" w:lineRule="auto"/>
      </w:pPr>
      <w:r>
        <w:separator/>
      </w:r>
    </w:p>
  </w:footnote>
  <w:footnote w:type="continuationSeparator" w:id="0">
    <w:p w:rsidR="000F13A5" w:rsidRDefault="000F13A5" w:rsidP="005574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7474" w:rsidRDefault="005A7078">
    <w:pPr>
      <w:pStyle w:val="Encabezado"/>
    </w:pPr>
    <w:r>
      <w:rPr>
        <w:noProof/>
        <w:lang w:val="es-ES" w:eastAsia="es-ES"/>
      </w:rPr>
      <mc:AlternateContent>
        <mc:Choice Requires="wps">
          <w:drawing>
            <wp:inline distT="0" distB="0" distL="0" distR="0">
              <wp:extent cx="5973445" cy="328295"/>
              <wp:effectExtent l="9525" t="19050" r="6350" b="13335"/>
              <wp:docPr id="1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5973445" cy="328295"/>
                      </a:xfrm>
                      <a:prstGeom prst="rect">
                        <a:avLst/>
                      </a:prstGeom>
                      <a:extLs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5A7078" w:rsidRDefault="005A7078" w:rsidP="005A7078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proofErr w:type="spellStart"/>
                          <w:r>
                            <w:rPr>
                              <w:rFonts w:ascii="Arial Black" w:hAnsi="Arial Black"/>
                              <w:outline/>
                              <w:color w:val="000000"/>
                              <w:sz w:val="72"/>
                              <w:szCs w:val="72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Development</w:t>
                          </w:r>
                          <w:proofErr w:type="spellEnd"/>
                          <w:r>
                            <w:rPr>
                              <w:rFonts w:ascii="Arial Black" w:hAnsi="Arial Black"/>
                              <w:outline/>
                              <w:color w:val="000000"/>
                              <w:sz w:val="72"/>
                              <w:szCs w:val="72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Black" w:hAnsi="Arial Black"/>
                              <w:outline/>
                              <w:color w:val="000000"/>
                              <w:sz w:val="72"/>
                              <w:szCs w:val="72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Indicators</w:t>
                          </w:r>
                          <w:proofErr w:type="spellEnd"/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inline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1039" type="#_x0000_t202" style="width:470.35pt;height:25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" filled="f" stroked="f">
              <o:lock v:ext="edit" shapetype="t"/>
              <v:textbox style="mso-fit-shape-to-text:t">
                <w:txbxContent>
                  <w:p w:rsidR="005A7078" w:rsidRDefault="005A7078" w:rsidP="005A7078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proofErr w:type="spellStart"/>
                    <w:r>
                      <w:rPr>
                        <w:rFonts w:ascii="Arial Black" w:hAnsi="Arial Black"/>
                        <w:outline/>
                        <w:color w:val="000000"/>
                        <w:sz w:val="72"/>
                        <w:szCs w:val="72"/>
                        <w14:textOutline w14:w="952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Development</w:t>
                    </w:r>
                    <w:proofErr w:type="spellEnd"/>
                    <w:r>
                      <w:rPr>
                        <w:rFonts w:ascii="Arial Black" w:hAnsi="Arial Black"/>
                        <w:outline/>
                        <w:color w:val="000000"/>
                        <w:sz w:val="72"/>
                        <w:szCs w:val="72"/>
                        <w14:textOutline w14:w="952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 </w:t>
                    </w:r>
                    <w:proofErr w:type="spellStart"/>
                    <w:r>
                      <w:rPr>
                        <w:rFonts w:ascii="Arial Black" w:hAnsi="Arial Black"/>
                        <w:outline/>
                        <w:color w:val="000000"/>
                        <w:sz w:val="72"/>
                        <w:szCs w:val="72"/>
                        <w14:textOutline w14:w="952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Indicators</w:t>
                    </w:r>
                    <w:proofErr w:type="spellEnd"/>
                  </w:p>
                </w:txbxContent>
              </v:textbox>
              <w10:anchorlock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A56"/>
    <w:rsid w:val="000B2B22"/>
    <w:rsid w:val="000F13A5"/>
    <w:rsid w:val="00184331"/>
    <w:rsid w:val="002D1AE8"/>
    <w:rsid w:val="00557474"/>
    <w:rsid w:val="005A7078"/>
    <w:rsid w:val="0068083F"/>
    <w:rsid w:val="007370A2"/>
    <w:rsid w:val="00774B03"/>
    <w:rsid w:val="00C00ECA"/>
    <w:rsid w:val="00D54B03"/>
    <w:rsid w:val="00D7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  <w15:docId w15:val="{22B6EB9E-F79A-4308-975C-D840D89EA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0EC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77A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5574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57474"/>
  </w:style>
  <w:style w:type="paragraph" w:styleId="Piedepgina">
    <w:name w:val="footer"/>
    <w:basedOn w:val="Normal"/>
    <w:link w:val="PiedepginaCar"/>
    <w:uiPriority w:val="99"/>
    <w:semiHidden/>
    <w:unhideWhenUsed/>
    <w:rsid w:val="005574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57474"/>
  </w:style>
  <w:style w:type="paragraph" w:styleId="NormalWeb">
    <w:name w:val="Normal (Web)"/>
    <w:basedOn w:val="Normal"/>
    <w:uiPriority w:val="99"/>
    <w:semiHidden/>
    <w:unhideWhenUsed/>
    <w:rsid w:val="005A707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316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LBWF</Company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Maria Sanz</cp:lastModifiedBy>
  <cp:revision>2</cp:revision>
  <cp:lastPrinted>2012-03-07T08:27:00Z</cp:lastPrinted>
  <dcterms:created xsi:type="dcterms:W3CDTF">2015-11-01T18:19:00Z</dcterms:created>
  <dcterms:modified xsi:type="dcterms:W3CDTF">2015-11-01T18:19:00Z</dcterms:modified>
</cp:coreProperties>
</file>