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2FA40" w14:textId="15F9E088" w:rsidR="007C765F" w:rsidRDefault="00282896">
      <w:pPr>
        <w:rPr>
          <w:b/>
          <w:bCs/>
          <w:color w:val="FF0000"/>
          <w:sz w:val="36"/>
          <w:szCs w:val="36"/>
          <w:lang w:val="en-US"/>
        </w:rPr>
      </w:pPr>
      <w:r w:rsidRPr="00282896">
        <w:rPr>
          <w:b/>
          <w:bCs/>
          <w:color w:val="FF0000"/>
          <w:sz w:val="36"/>
          <w:szCs w:val="36"/>
          <w:lang w:val="en-US"/>
        </w:rPr>
        <w:t>THE SPANISH SOCIETY IN THE 1</w:t>
      </w:r>
      <w:r>
        <w:rPr>
          <w:b/>
          <w:bCs/>
          <w:color w:val="FF0000"/>
          <w:sz w:val="36"/>
          <w:szCs w:val="36"/>
          <w:lang w:val="en-US"/>
        </w:rPr>
        <w:t>7</w:t>
      </w:r>
      <w:r w:rsidRPr="00282896">
        <w:rPr>
          <w:b/>
          <w:bCs/>
          <w:color w:val="FF0000"/>
          <w:sz w:val="36"/>
          <w:szCs w:val="36"/>
          <w:vertAlign w:val="superscript"/>
          <w:lang w:val="en-US"/>
        </w:rPr>
        <w:t>TH</w:t>
      </w:r>
      <w:r>
        <w:rPr>
          <w:b/>
          <w:bCs/>
          <w:color w:val="FF0000"/>
          <w:sz w:val="36"/>
          <w:szCs w:val="36"/>
          <w:lang w:val="en-US"/>
        </w:rPr>
        <w:t xml:space="preserve"> CENTURY</w:t>
      </w:r>
    </w:p>
    <w:p w14:paraId="08699F15" w14:textId="45B17414" w:rsidR="00282896" w:rsidRDefault="00282896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The society in Spain during the 17</w:t>
      </w:r>
      <w:r w:rsidRPr="00282896">
        <w:rPr>
          <w:b/>
          <w:bCs/>
          <w:sz w:val="24"/>
          <w:szCs w:val="24"/>
          <w:vertAlign w:val="superscript"/>
          <w:lang w:val="en-US"/>
        </w:rPr>
        <w:t>th</w:t>
      </w:r>
      <w:r>
        <w:rPr>
          <w:b/>
          <w:bCs/>
          <w:sz w:val="24"/>
          <w:szCs w:val="24"/>
          <w:lang w:val="en-US"/>
        </w:rPr>
        <w:t xml:space="preserve"> century did not differ much from the one in the 16</w:t>
      </w:r>
      <w:r w:rsidRPr="00282896">
        <w:rPr>
          <w:b/>
          <w:bCs/>
          <w:sz w:val="24"/>
          <w:szCs w:val="24"/>
          <w:vertAlign w:val="superscript"/>
          <w:lang w:val="en-US"/>
        </w:rPr>
        <w:t>th</w:t>
      </w:r>
      <w:r>
        <w:rPr>
          <w:b/>
          <w:bCs/>
          <w:sz w:val="24"/>
          <w:szCs w:val="24"/>
          <w:lang w:val="en-US"/>
        </w:rPr>
        <w:t xml:space="preserve"> century. However, there were changes in each social group because of the economic crisis.</w:t>
      </w:r>
    </w:p>
    <w:p w14:paraId="404DE77D" w14:textId="254ABB2C" w:rsidR="00B03C80" w:rsidRDefault="00BB3FB6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The Spanish society was divided into </w:t>
      </w:r>
      <w:r w:rsidR="002135E8">
        <w:rPr>
          <w:b/>
          <w:bCs/>
          <w:sz w:val="24"/>
          <w:szCs w:val="24"/>
          <w:lang w:val="en-US"/>
        </w:rPr>
        <w:t>three</w:t>
      </w:r>
      <w:r>
        <w:rPr>
          <w:b/>
          <w:bCs/>
          <w:sz w:val="24"/>
          <w:szCs w:val="24"/>
          <w:lang w:val="en-US"/>
        </w:rPr>
        <w:t xml:space="preserve"> main estates or social groups.</w:t>
      </w:r>
    </w:p>
    <w:p w14:paraId="737ABB48" w14:textId="088026A8" w:rsidR="00BB3FB6" w:rsidRPr="002135E8" w:rsidRDefault="00BB3FB6" w:rsidP="002135E8">
      <w:pPr>
        <w:pStyle w:val="Prrafodelista"/>
        <w:numPr>
          <w:ilvl w:val="0"/>
          <w:numId w:val="3"/>
        </w:numPr>
        <w:jc w:val="both"/>
        <w:rPr>
          <w:b/>
          <w:bCs/>
          <w:color w:val="00B050"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 xml:space="preserve">The clergy </w:t>
      </w:r>
      <w:r>
        <w:rPr>
          <w:b/>
          <w:bCs/>
          <w:sz w:val="24"/>
          <w:szCs w:val="24"/>
          <w:lang w:val="en-US"/>
        </w:rPr>
        <w:t xml:space="preserve">was a privileged group as they did not pay taxes. It was divided into upper clergy and lower clergy. </w:t>
      </w:r>
      <w:r>
        <w:rPr>
          <w:b/>
          <w:bCs/>
          <w:sz w:val="24"/>
          <w:szCs w:val="24"/>
          <w:lang w:val="en-US"/>
        </w:rPr>
        <w:br/>
        <w:t xml:space="preserve">The difference with the rest of Europe was </w:t>
      </w:r>
      <w:r w:rsidR="002135E8">
        <w:rPr>
          <w:b/>
          <w:bCs/>
          <w:sz w:val="24"/>
          <w:szCs w:val="24"/>
          <w:lang w:val="en-US"/>
        </w:rPr>
        <w:t>its</w:t>
      </w:r>
      <w:r>
        <w:rPr>
          <w:b/>
          <w:bCs/>
          <w:sz w:val="24"/>
          <w:szCs w:val="24"/>
          <w:lang w:val="en-US"/>
        </w:rPr>
        <w:t xml:space="preserve"> large </w:t>
      </w:r>
      <w:r w:rsidR="00063537">
        <w:rPr>
          <w:b/>
          <w:bCs/>
          <w:sz w:val="24"/>
          <w:szCs w:val="24"/>
          <w:lang w:val="en-US"/>
        </w:rPr>
        <w:t>number</w:t>
      </w:r>
      <w:r w:rsidR="002135E8">
        <w:rPr>
          <w:b/>
          <w:bCs/>
          <w:sz w:val="24"/>
          <w:szCs w:val="24"/>
          <w:lang w:val="en-US"/>
        </w:rPr>
        <w:t xml:space="preserve"> because the Catholic Church was immensely powerful in Spain.</w:t>
      </w:r>
    </w:p>
    <w:p w14:paraId="3757A8D0" w14:textId="491FF4C3" w:rsidR="002135E8" w:rsidRDefault="002135E8" w:rsidP="008B1903">
      <w:pPr>
        <w:jc w:val="center"/>
        <w:rPr>
          <w:b/>
          <w:bCs/>
          <w:color w:val="00B050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13C4005" wp14:editId="4F27E8EF">
            <wp:extent cx="3108833" cy="3108833"/>
            <wp:effectExtent l="0" t="0" r="0" b="0"/>
            <wp:docPr id="1" name="Imagen 1" descr="Inquisition - HI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quisition - HISTOR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612" cy="3126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88E9A" w14:textId="350539E2" w:rsidR="008B1903" w:rsidRPr="00A07FED" w:rsidRDefault="00E56111" w:rsidP="00A07FED">
      <w:pPr>
        <w:pStyle w:val="Prrafodelista"/>
        <w:numPr>
          <w:ilvl w:val="0"/>
          <w:numId w:val="3"/>
        </w:numPr>
        <w:jc w:val="both"/>
        <w:rPr>
          <w:b/>
          <w:bCs/>
          <w:color w:val="00B050"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>The nobility</w:t>
      </w:r>
      <w:r w:rsidR="008171FB">
        <w:rPr>
          <w:b/>
          <w:bCs/>
          <w:color w:val="00B050"/>
          <w:sz w:val="24"/>
          <w:szCs w:val="24"/>
          <w:lang w:val="en-US"/>
        </w:rPr>
        <w:t xml:space="preserve"> </w:t>
      </w:r>
      <w:r w:rsidR="00A07FED">
        <w:rPr>
          <w:b/>
          <w:bCs/>
          <w:color w:val="00B050"/>
          <w:sz w:val="24"/>
          <w:szCs w:val="24"/>
          <w:lang w:val="en-US"/>
        </w:rPr>
        <w:t>w</w:t>
      </w:r>
      <w:r w:rsidR="00A07FED">
        <w:rPr>
          <w:b/>
          <w:bCs/>
          <w:sz w:val="24"/>
          <w:szCs w:val="24"/>
          <w:lang w:val="en-US"/>
        </w:rPr>
        <w:t xml:space="preserve">as the other privileged group which also did not pay taxes. </w:t>
      </w:r>
      <w:r w:rsidR="00A07FED" w:rsidRPr="00A07FED">
        <w:rPr>
          <w:b/>
          <w:bCs/>
          <w:sz w:val="24"/>
          <w:szCs w:val="24"/>
          <w:lang w:val="en-US"/>
        </w:rPr>
        <w:t xml:space="preserve">It </w:t>
      </w:r>
      <w:r w:rsidR="008171FB" w:rsidRPr="00A07FED">
        <w:rPr>
          <w:b/>
          <w:bCs/>
          <w:sz w:val="24"/>
          <w:szCs w:val="24"/>
          <w:lang w:val="en-US"/>
        </w:rPr>
        <w:t xml:space="preserve">was made up of </w:t>
      </w:r>
      <w:r w:rsidR="0074361E" w:rsidRPr="00A07FED">
        <w:rPr>
          <w:b/>
          <w:bCs/>
          <w:sz w:val="24"/>
          <w:szCs w:val="24"/>
          <w:lang w:val="en-US"/>
        </w:rPr>
        <w:t>two different groups:</w:t>
      </w:r>
    </w:p>
    <w:p w14:paraId="248A5FD5" w14:textId="77777777" w:rsidR="00A07FED" w:rsidRPr="00A07FED" w:rsidRDefault="00A07FED" w:rsidP="00A07FED">
      <w:pPr>
        <w:jc w:val="both"/>
        <w:rPr>
          <w:b/>
          <w:bCs/>
          <w:color w:val="00B050"/>
          <w:sz w:val="24"/>
          <w:szCs w:val="24"/>
          <w:lang w:val="en-US"/>
        </w:rPr>
      </w:pPr>
    </w:p>
    <w:p w14:paraId="328D1CFB" w14:textId="788C3D63" w:rsidR="0074361E" w:rsidRPr="00D20E1F" w:rsidRDefault="0074361E" w:rsidP="0074361E">
      <w:pPr>
        <w:pStyle w:val="Prrafodelista"/>
        <w:numPr>
          <w:ilvl w:val="0"/>
          <w:numId w:val="4"/>
        </w:numPr>
        <w:jc w:val="both"/>
        <w:rPr>
          <w:b/>
          <w:bCs/>
          <w:color w:val="00B050"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 xml:space="preserve">Higher nobility </w:t>
      </w:r>
      <w:r w:rsidR="00A07FED">
        <w:rPr>
          <w:b/>
          <w:bCs/>
          <w:sz w:val="24"/>
          <w:szCs w:val="24"/>
          <w:lang w:val="en-US"/>
        </w:rPr>
        <w:t>accumulated political power and lived on the rents of their lands. Their status was maintained.</w:t>
      </w:r>
    </w:p>
    <w:p w14:paraId="371C0011" w14:textId="68B79BC4" w:rsidR="00D20E1F" w:rsidRDefault="00D20E1F" w:rsidP="00D20E1F">
      <w:pPr>
        <w:pStyle w:val="Prrafodelista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They did not lose economic power because there was the mayorazgo law which granted all the land for the firstborn son.</w:t>
      </w:r>
    </w:p>
    <w:p w14:paraId="7D3C329F" w14:textId="0E281278" w:rsidR="004427DA" w:rsidRPr="004427DA" w:rsidRDefault="004427DA" w:rsidP="004427DA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32594E5A" wp14:editId="76E9783B">
            <wp:extent cx="3949831" cy="2715439"/>
            <wp:effectExtent l="0" t="0" r="0" b="8890"/>
            <wp:docPr id="2" name="Imagen 2" descr="Picture of Portrait of a Gentleman and Portrait of a Lady by Michiel J. van Miereve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of Portrait of a Gentleman and Portrait of a Lady by Michiel J. van Mierevel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369" cy="2731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61403" w14:textId="489ADFE5" w:rsidR="008171FB" w:rsidRPr="0030110B" w:rsidRDefault="0074361E" w:rsidP="008171FB">
      <w:pPr>
        <w:pStyle w:val="Prrafodelista"/>
        <w:numPr>
          <w:ilvl w:val="0"/>
          <w:numId w:val="4"/>
        </w:numPr>
        <w:jc w:val="both"/>
        <w:rPr>
          <w:b/>
          <w:bCs/>
          <w:color w:val="00B050"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>Lower nobility</w:t>
      </w:r>
      <w:r w:rsidR="00A07FED">
        <w:rPr>
          <w:b/>
          <w:bCs/>
          <w:color w:val="00B050"/>
          <w:sz w:val="24"/>
          <w:szCs w:val="24"/>
          <w:lang w:val="en-US"/>
        </w:rPr>
        <w:t xml:space="preserve"> </w:t>
      </w:r>
      <w:r w:rsidR="0030110B">
        <w:rPr>
          <w:b/>
          <w:bCs/>
          <w:sz w:val="24"/>
          <w:szCs w:val="24"/>
          <w:lang w:val="en-US"/>
        </w:rPr>
        <w:t xml:space="preserve">experienced an impoverishment. The hidalgos enjoyed the privilege of not paying taxes but </w:t>
      </w:r>
      <w:r w:rsidR="007F5BD1">
        <w:rPr>
          <w:b/>
          <w:bCs/>
          <w:sz w:val="24"/>
          <w:szCs w:val="24"/>
          <w:lang w:val="en-US"/>
        </w:rPr>
        <w:t xml:space="preserve">lacked income. With the medieval mentality, they rejected the manual work that was considered typical from the </w:t>
      </w:r>
      <w:r w:rsidR="00D20E1F">
        <w:rPr>
          <w:b/>
          <w:bCs/>
          <w:sz w:val="24"/>
          <w:szCs w:val="24"/>
          <w:lang w:val="en-US"/>
        </w:rPr>
        <w:t>unprivileged</w:t>
      </w:r>
      <w:r w:rsidR="007F5BD1">
        <w:rPr>
          <w:b/>
          <w:bCs/>
          <w:sz w:val="24"/>
          <w:szCs w:val="24"/>
          <w:lang w:val="en-US"/>
        </w:rPr>
        <w:t xml:space="preserve"> </w:t>
      </w:r>
      <w:r w:rsidR="00D20E1F">
        <w:rPr>
          <w:b/>
          <w:bCs/>
          <w:sz w:val="24"/>
          <w:szCs w:val="24"/>
          <w:lang w:val="en-US"/>
        </w:rPr>
        <w:t>social groups.</w:t>
      </w:r>
    </w:p>
    <w:p w14:paraId="2D15919B" w14:textId="2E82A925" w:rsidR="009E7822" w:rsidRDefault="004427DA" w:rsidP="003F67C6">
      <w:pPr>
        <w:jc w:val="center"/>
        <w:rPr>
          <w:b/>
          <w:bCs/>
          <w:color w:val="00B050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33C54E44" wp14:editId="6B5AD18D">
            <wp:extent cx="4458879" cy="2172335"/>
            <wp:effectExtent l="0" t="0" r="0" b="0"/>
            <wp:docPr id="3" name="Imagen 3" descr="Quién eran los hidalgos de bragueta? – ¡O César o Nada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uién eran los hidalgos de bragueta? – ¡O César o Nada!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977" cy="218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FA87C" w14:textId="66E35D81" w:rsidR="00275DE9" w:rsidRDefault="00C61C14" w:rsidP="00C61C14">
      <w:pPr>
        <w:pStyle w:val="Prrafodelista"/>
        <w:numPr>
          <w:ilvl w:val="0"/>
          <w:numId w:val="3"/>
        </w:numPr>
        <w:jc w:val="both"/>
        <w:rPr>
          <w:b/>
          <w:bCs/>
          <w:sz w:val="24"/>
          <w:szCs w:val="24"/>
          <w:lang w:val="en-US"/>
        </w:rPr>
      </w:pPr>
      <w:r w:rsidRPr="00C61C14">
        <w:rPr>
          <w:b/>
          <w:bCs/>
          <w:color w:val="00B050"/>
          <w:sz w:val="24"/>
          <w:szCs w:val="24"/>
          <w:lang w:val="en-US"/>
        </w:rPr>
        <w:lastRenderedPageBreak/>
        <w:t xml:space="preserve">The pecheros </w:t>
      </w:r>
      <w:r w:rsidRPr="00C61C14">
        <w:rPr>
          <w:b/>
          <w:bCs/>
          <w:sz w:val="24"/>
          <w:szCs w:val="24"/>
          <w:lang w:val="en-US"/>
        </w:rPr>
        <w:t xml:space="preserve">were those social groups who paid taxes. This </w:t>
      </w:r>
      <w:r w:rsidR="00F20C2E">
        <w:rPr>
          <w:b/>
          <w:bCs/>
          <w:sz w:val="24"/>
          <w:szCs w:val="24"/>
          <w:lang w:val="en-US"/>
        </w:rPr>
        <w:t xml:space="preserve">group consisted of the bourgeoisie, the </w:t>
      </w:r>
      <w:r w:rsidR="00F26536">
        <w:rPr>
          <w:b/>
          <w:bCs/>
          <w:sz w:val="24"/>
          <w:szCs w:val="24"/>
          <w:lang w:val="en-US"/>
        </w:rPr>
        <w:t>craftsmen,</w:t>
      </w:r>
      <w:r w:rsidR="00F20C2E">
        <w:rPr>
          <w:b/>
          <w:bCs/>
          <w:sz w:val="24"/>
          <w:szCs w:val="24"/>
          <w:lang w:val="en-US"/>
        </w:rPr>
        <w:t xml:space="preserve"> and the peasants.</w:t>
      </w:r>
    </w:p>
    <w:p w14:paraId="6535B35F" w14:textId="47BBEC6D" w:rsidR="00E04830" w:rsidRPr="00090455" w:rsidRDefault="00F20C2E" w:rsidP="00E04830">
      <w:pPr>
        <w:pStyle w:val="Prrafodelista"/>
        <w:numPr>
          <w:ilvl w:val="0"/>
          <w:numId w:val="5"/>
        </w:numPr>
        <w:jc w:val="both"/>
        <w:rPr>
          <w:b/>
          <w:bCs/>
          <w:color w:val="00B050"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 xml:space="preserve">The </w:t>
      </w:r>
      <w:r w:rsidR="00F26536">
        <w:rPr>
          <w:b/>
          <w:bCs/>
          <w:color w:val="00B050"/>
          <w:sz w:val="24"/>
          <w:szCs w:val="24"/>
          <w:lang w:val="en-US"/>
        </w:rPr>
        <w:t>bourgeoisie</w:t>
      </w:r>
      <w:r w:rsidR="009E7822">
        <w:rPr>
          <w:b/>
          <w:bCs/>
          <w:color w:val="00B050"/>
          <w:sz w:val="24"/>
          <w:szCs w:val="24"/>
          <w:lang w:val="en-US"/>
        </w:rPr>
        <w:t xml:space="preserve"> </w:t>
      </w:r>
      <w:r w:rsidR="009E7822">
        <w:rPr>
          <w:b/>
          <w:bCs/>
          <w:sz w:val="24"/>
          <w:szCs w:val="24"/>
          <w:lang w:val="en-US"/>
        </w:rPr>
        <w:t xml:space="preserve">was not very numerous due to the lack of craft </w:t>
      </w:r>
      <w:r w:rsidR="00E04830">
        <w:rPr>
          <w:b/>
          <w:bCs/>
          <w:sz w:val="24"/>
          <w:szCs w:val="24"/>
          <w:lang w:val="en-US"/>
        </w:rPr>
        <w:t>and trade industries.</w:t>
      </w:r>
    </w:p>
    <w:p w14:paraId="6FC9FDD8" w14:textId="4A769982" w:rsidR="00090455" w:rsidRPr="00090455" w:rsidRDefault="00090455" w:rsidP="00090455">
      <w:pPr>
        <w:jc w:val="center"/>
        <w:rPr>
          <w:b/>
          <w:bCs/>
          <w:color w:val="00B050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34C5307E" wp14:editId="0990DFDF">
            <wp:extent cx="4137659" cy="2629535"/>
            <wp:effectExtent l="0" t="0" r="0" b="0"/>
            <wp:docPr id="4" name="Imagen 4" descr="Foto en blanco y negro de una chimene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Foto en blanco y negro de una chimene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105" cy="2633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2593B" w14:textId="55D6E168" w:rsidR="00F20C2E" w:rsidRPr="00F26536" w:rsidRDefault="00F20C2E" w:rsidP="00F20C2E">
      <w:pPr>
        <w:pStyle w:val="Prrafodelista"/>
        <w:numPr>
          <w:ilvl w:val="0"/>
          <w:numId w:val="5"/>
        </w:numPr>
        <w:jc w:val="both"/>
        <w:rPr>
          <w:b/>
          <w:bCs/>
          <w:color w:val="00B050"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>The artisans</w:t>
      </w:r>
      <w:r w:rsidR="00090455">
        <w:rPr>
          <w:b/>
          <w:bCs/>
          <w:color w:val="00B050"/>
          <w:sz w:val="24"/>
          <w:szCs w:val="24"/>
          <w:lang w:val="en-US"/>
        </w:rPr>
        <w:t xml:space="preserve"> and servants. </w:t>
      </w:r>
      <w:r w:rsidR="00090455">
        <w:rPr>
          <w:b/>
          <w:bCs/>
          <w:sz w:val="24"/>
          <w:szCs w:val="24"/>
          <w:lang w:val="en-US"/>
        </w:rPr>
        <w:t>The artisans worked for the guilds and trades went into decline because the products were not competitive</w:t>
      </w:r>
      <w:r w:rsidR="00F26536">
        <w:rPr>
          <w:b/>
          <w:bCs/>
          <w:sz w:val="24"/>
          <w:szCs w:val="24"/>
          <w:lang w:val="en-US"/>
        </w:rPr>
        <w:t>. The guilds were a kind of monopoly which limited the production and the prices.</w:t>
      </w:r>
    </w:p>
    <w:p w14:paraId="2F923B15" w14:textId="6BAAE5FB" w:rsidR="00F26536" w:rsidRDefault="00F26536" w:rsidP="00F26536">
      <w:pPr>
        <w:pStyle w:val="Prrafodelista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The servants worked for the nobility and bourgeoisie</w:t>
      </w:r>
      <w:r w:rsidR="00E1605C">
        <w:rPr>
          <w:b/>
          <w:bCs/>
          <w:sz w:val="24"/>
          <w:szCs w:val="24"/>
          <w:lang w:val="en-US"/>
        </w:rPr>
        <w:t>. Their living conditions were very harsh.</w:t>
      </w:r>
    </w:p>
    <w:p w14:paraId="34E06BBF" w14:textId="3610239B" w:rsidR="00E1605C" w:rsidRPr="00F64851" w:rsidRDefault="003F67C6" w:rsidP="00F64851">
      <w:pPr>
        <w:pStyle w:val="Prrafodelista"/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2ECA000" wp14:editId="4AC2CEC1">
            <wp:extent cx="3146884" cy="2400508"/>
            <wp:effectExtent l="0" t="0" r="0" b="0"/>
            <wp:docPr id="5" name="Imagen 5" descr="La vendedora de frutas y verduras Louise Moillon (1610-1696). Museo del Louvre, Parí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 vendedora de frutas y verduras Louise Moillon (1610-1696). Museo del Louvre, Parí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707" cy="2408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02DEE" w14:textId="7ED6C62D" w:rsidR="00090455" w:rsidRDefault="00090455" w:rsidP="00F20C2E">
      <w:pPr>
        <w:pStyle w:val="Prrafodelista"/>
        <w:numPr>
          <w:ilvl w:val="0"/>
          <w:numId w:val="5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>The peasants</w:t>
      </w:r>
      <w:r w:rsidR="00E1605C">
        <w:rPr>
          <w:b/>
          <w:bCs/>
          <w:color w:val="00B050"/>
          <w:sz w:val="24"/>
          <w:szCs w:val="24"/>
          <w:lang w:val="en-US"/>
        </w:rPr>
        <w:t xml:space="preserve"> </w:t>
      </w:r>
      <w:r w:rsidR="00E1605C">
        <w:rPr>
          <w:b/>
          <w:bCs/>
          <w:sz w:val="24"/>
          <w:szCs w:val="24"/>
          <w:lang w:val="en-US"/>
        </w:rPr>
        <w:t xml:space="preserve">suffered the effects of the crisis. Those who had land sold it to the nobility. Many latifundios were created. Others became bandits. The expulsion of the </w:t>
      </w:r>
      <w:r w:rsidR="003F67C6">
        <w:rPr>
          <w:b/>
          <w:bCs/>
          <w:sz w:val="24"/>
          <w:szCs w:val="24"/>
          <w:lang w:val="en-US"/>
        </w:rPr>
        <w:t>Moriscos, left lands without cultivating, but the condition of the peasant worsened due to the high taxes they were supposed to pay.</w:t>
      </w:r>
    </w:p>
    <w:p w14:paraId="107DB851" w14:textId="7B815DC0" w:rsidR="00F64851" w:rsidRPr="00F64851" w:rsidRDefault="00F64851" w:rsidP="00F64851">
      <w:pPr>
        <w:jc w:val="center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8275D3C" wp14:editId="018F45CF">
            <wp:extent cx="2541905" cy="2214507"/>
            <wp:effectExtent l="0" t="0" r="0" b="0"/>
            <wp:docPr id="6" name="Imagen 6" descr="Un par de hombres sentados en una mes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Un par de hombres sentados en una mes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41" cy="224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9B3F64" wp14:editId="465591D4">
            <wp:extent cx="1963615" cy="2237550"/>
            <wp:effectExtent l="0" t="0" r="0" b="0"/>
            <wp:docPr id="7" name="Imagen 7" descr="Un grupo de personas sentadas en el suel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Un grupo de personas sentadas en el suelo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615" cy="223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4F7A8" w14:textId="63BB1295" w:rsidR="00F20C2E" w:rsidRPr="00755DA0" w:rsidRDefault="00F20C2E" w:rsidP="00F20C2E">
      <w:pPr>
        <w:pStyle w:val="Prrafodelista"/>
        <w:numPr>
          <w:ilvl w:val="0"/>
          <w:numId w:val="5"/>
        </w:numPr>
        <w:jc w:val="both"/>
        <w:rPr>
          <w:b/>
          <w:bCs/>
          <w:color w:val="00B050"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>The beggars</w:t>
      </w:r>
      <w:r w:rsidR="003F67C6">
        <w:rPr>
          <w:b/>
          <w:bCs/>
          <w:color w:val="00B050"/>
          <w:sz w:val="24"/>
          <w:szCs w:val="24"/>
          <w:lang w:val="en-US"/>
        </w:rPr>
        <w:t xml:space="preserve"> and picaros. </w:t>
      </w:r>
      <w:r w:rsidR="003F67C6">
        <w:rPr>
          <w:b/>
          <w:bCs/>
          <w:sz w:val="24"/>
          <w:szCs w:val="24"/>
          <w:lang w:val="en-US"/>
        </w:rPr>
        <w:t xml:space="preserve">Their number increased </w:t>
      </w:r>
      <w:r w:rsidR="00755DA0">
        <w:rPr>
          <w:b/>
          <w:bCs/>
          <w:sz w:val="24"/>
          <w:szCs w:val="24"/>
          <w:lang w:val="en-US"/>
        </w:rPr>
        <w:t>due to the economic crisis. They lived on charity (</w:t>
      </w:r>
      <w:proofErr w:type="spellStart"/>
      <w:r w:rsidR="00755DA0">
        <w:rPr>
          <w:b/>
          <w:bCs/>
          <w:sz w:val="24"/>
          <w:szCs w:val="24"/>
          <w:lang w:val="en-US"/>
        </w:rPr>
        <w:t>sopa</w:t>
      </w:r>
      <w:proofErr w:type="spellEnd"/>
      <w:r w:rsidR="00755DA0">
        <w:rPr>
          <w:b/>
          <w:bCs/>
          <w:sz w:val="24"/>
          <w:szCs w:val="24"/>
          <w:lang w:val="en-US"/>
        </w:rPr>
        <w:t xml:space="preserve"> boba) without working.</w:t>
      </w:r>
    </w:p>
    <w:p w14:paraId="1AC4BB31" w14:textId="77777777" w:rsidR="00755DA0" w:rsidRPr="00F20C2E" w:rsidRDefault="00755DA0" w:rsidP="00755DA0">
      <w:pPr>
        <w:pStyle w:val="Prrafodelista"/>
        <w:jc w:val="both"/>
        <w:rPr>
          <w:b/>
          <w:bCs/>
          <w:color w:val="00B050"/>
          <w:sz w:val="24"/>
          <w:szCs w:val="24"/>
          <w:lang w:val="en-US"/>
        </w:rPr>
      </w:pPr>
    </w:p>
    <w:p w14:paraId="318F6745" w14:textId="01D48EB7" w:rsidR="008171FB" w:rsidRDefault="008171FB" w:rsidP="008171FB">
      <w:pPr>
        <w:jc w:val="both"/>
        <w:rPr>
          <w:b/>
          <w:bCs/>
          <w:color w:val="00B050"/>
          <w:sz w:val="24"/>
          <w:szCs w:val="24"/>
          <w:lang w:val="en-US"/>
        </w:rPr>
      </w:pPr>
    </w:p>
    <w:p w14:paraId="1D72FEF3" w14:textId="22105C74" w:rsidR="008171FB" w:rsidRPr="008171FB" w:rsidRDefault="008171FB" w:rsidP="008171FB">
      <w:pPr>
        <w:jc w:val="both"/>
        <w:rPr>
          <w:b/>
          <w:bCs/>
          <w:color w:val="00B050"/>
          <w:sz w:val="24"/>
          <w:szCs w:val="24"/>
          <w:lang w:val="en-US"/>
        </w:rPr>
      </w:pPr>
    </w:p>
    <w:sectPr w:rsidR="008171FB" w:rsidRPr="008171FB" w:rsidSect="00282896">
      <w:pgSz w:w="16838" w:h="11906" w:orient="landscape"/>
      <w:pgMar w:top="510" w:right="907" w:bottom="567" w:left="90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947FE"/>
    <w:multiLevelType w:val="hybridMultilevel"/>
    <w:tmpl w:val="18E0A2B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46682"/>
    <w:multiLevelType w:val="hybridMultilevel"/>
    <w:tmpl w:val="70803E0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FB01C9"/>
    <w:multiLevelType w:val="hybridMultilevel"/>
    <w:tmpl w:val="62B2BF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DF57AD"/>
    <w:multiLevelType w:val="hybridMultilevel"/>
    <w:tmpl w:val="AE163666"/>
    <w:lvl w:ilvl="0" w:tplc="0C0A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4" w15:restartNumberingAfterBreak="0">
    <w:nsid w:val="75EF35CA"/>
    <w:multiLevelType w:val="hybridMultilevel"/>
    <w:tmpl w:val="40927C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896"/>
    <w:rsid w:val="00016AF0"/>
    <w:rsid w:val="00063537"/>
    <w:rsid w:val="00090455"/>
    <w:rsid w:val="002135E8"/>
    <w:rsid w:val="00275DE9"/>
    <w:rsid w:val="00282896"/>
    <w:rsid w:val="0030110B"/>
    <w:rsid w:val="003F67C6"/>
    <w:rsid w:val="004427DA"/>
    <w:rsid w:val="00603106"/>
    <w:rsid w:val="0074361E"/>
    <w:rsid w:val="00755DA0"/>
    <w:rsid w:val="007C765F"/>
    <w:rsid w:val="007F5BD1"/>
    <w:rsid w:val="008171FB"/>
    <w:rsid w:val="008B1903"/>
    <w:rsid w:val="009E7822"/>
    <w:rsid w:val="00A07FED"/>
    <w:rsid w:val="00B03C80"/>
    <w:rsid w:val="00BB3FB6"/>
    <w:rsid w:val="00C61C14"/>
    <w:rsid w:val="00D20E1F"/>
    <w:rsid w:val="00E04830"/>
    <w:rsid w:val="00E10E6F"/>
    <w:rsid w:val="00E1605C"/>
    <w:rsid w:val="00E56111"/>
    <w:rsid w:val="00F20C2E"/>
    <w:rsid w:val="00F26536"/>
    <w:rsid w:val="00F64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DA975"/>
  <w15:chartTrackingRefBased/>
  <w15:docId w15:val="{78029FB9-E6B6-4613-B65A-F08943CCD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3F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320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6</cp:revision>
  <dcterms:created xsi:type="dcterms:W3CDTF">2022-01-02T20:07:00Z</dcterms:created>
  <dcterms:modified xsi:type="dcterms:W3CDTF">2022-01-03T09:51:00Z</dcterms:modified>
</cp:coreProperties>
</file>